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do zapytania ofertowego</w:t>
      </w:r>
    </w:p>
    <w:p>
      <w:pPr>
        <w:pStyle w:val="Tretekstu"/>
        <w:bidi w:val="0"/>
        <w:spacing w:lineRule="auto" w:line="276" w:before="0"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</w:t>
      </w:r>
      <w:r>
        <w:rPr>
          <w:rFonts w:ascii="Calibri" w:hAnsi="Calibri"/>
          <w:sz w:val="20"/>
          <w:szCs w:val="20"/>
        </w:rPr>
        <w:t>.26.</w:t>
      </w:r>
      <w:r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1</w:t>
      </w:r>
    </w:p>
    <w:p>
      <w:pPr>
        <w:pStyle w:val="Tretekstu"/>
        <w:bidi w:val="0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6803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......……………….......... </w:t>
      </w:r>
    </w:p>
    <w:p>
      <w:pPr>
        <w:pStyle w:val="Tretekstu"/>
        <w:bidi w:val="0"/>
        <w:spacing w:lineRule="auto" w:line="276" w:before="0" w:after="0"/>
        <w:ind w:left="0" w:right="6803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Dane Wykonawcy</w:t>
      </w:r>
    </w:p>
    <w:p>
      <w:pPr>
        <w:pStyle w:val="Tretekstu"/>
        <w:bidi w:val="0"/>
        <w:spacing w:lineRule="auto" w:line="276" w:before="0" w:after="221"/>
        <w:ind w:left="120" w:right="0" w:hanging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Tretekstu"/>
        <w:bidi w:val="0"/>
        <w:spacing w:lineRule="auto" w:line="276" w:before="0" w:after="221"/>
        <w:ind w:left="120" w:right="0" w:hanging="0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OFERTA</w:t>
      </w:r>
    </w:p>
    <w:p>
      <w:pPr>
        <w:pStyle w:val="Tretekstu"/>
        <w:bidi w:val="0"/>
        <w:spacing w:lineRule="auto" w:line="276" w:before="0" w:after="0"/>
        <w:ind w:left="14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1.</w:t>
      </w:r>
      <w:r>
        <w:rPr>
          <w:rFonts w:ascii="Calibri" w:hAnsi="Calibri"/>
          <w:b w:val="false"/>
          <w:bCs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Przedmiot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za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mówienia</w:t>
      </w:r>
    </w:p>
    <w:p>
      <w:pPr>
        <w:pStyle w:val="Tretekstu"/>
        <w:bidi w:val="0"/>
        <w:spacing w:lineRule="auto" w:line="276" w:before="0" w:after="271"/>
        <w:ind w:left="140" w:right="26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Dostawa w 20</w:t>
      </w:r>
      <w:r>
        <w:rPr>
          <w:rFonts w:ascii="Calibri" w:hAnsi="Calibri"/>
          <w:b w:val="false"/>
          <w:bCs w:val="false"/>
          <w:sz w:val="24"/>
          <w:szCs w:val="24"/>
        </w:rPr>
        <w:t>2</w:t>
      </w:r>
      <w:r>
        <w:rPr>
          <w:rFonts w:ascii="Calibri" w:hAnsi="Calibri"/>
          <w:b w:val="false"/>
          <w:bCs w:val="false"/>
          <w:sz w:val="24"/>
          <w:szCs w:val="24"/>
        </w:rPr>
        <w:t>1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r. bonów towarowych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(talonów)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w ilości </w:t>
      </w:r>
      <w:r>
        <w:rPr>
          <w:rFonts w:ascii="Calibri" w:hAnsi="Calibri"/>
          <w:b w:val="false"/>
          <w:bCs w:val="false"/>
          <w:sz w:val="24"/>
          <w:szCs w:val="24"/>
        </w:rPr>
        <w:t>do …………………..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(</w:t>
      </w:r>
      <w:r>
        <w:rPr>
          <w:rFonts w:ascii="Calibri" w:hAnsi="Calibri"/>
          <w:b w:val="false"/>
          <w:bCs w:val="false"/>
          <w:sz w:val="24"/>
          <w:szCs w:val="24"/>
        </w:rPr>
        <w:t>słownie: ……………………………………………………...</w:t>
      </w:r>
      <w:r>
        <w:rPr>
          <w:rFonts w:ascii="Calibri" w:hAnsi="Calibri"/>
          <w:b w:val="false"/>
          <w:bCs w:val="false"/>
          <w:sz w:val="24"/>
          <w:szCs w:val="24"/>
        </w:rPr>
        <w:t>) sztuk o nominale 10,00 zł - każdy dla świadczeniobiorców Miejskiego Ośrodka Pomocy Społecznej i Wsparcia Rodziny w Dąbrowie Tarnowskiej - w okresie czerwiec 2021 r. (od zawarcia umowy) do 31 grudnia 2021 r.</w:t>
      </w:r>
    </w:p>
    <w:p>
      <w:pPr>
        <w:pStyle w:val="Tretekstu"/>
        <w:bidi w:val="0"/>
        <w:spacing w:lineRule="auto" w:line="276" w:before="0" w:after="198"/>
        <w:ind w:left="14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2.</w:t>
      </w:r>
      <w:r>
        <w:rPr>
          <w:rFonts w:ascii="Calibri" w:hAnsi="Calibri"/>
          <w:b w:val="false"/>
          <w:bCs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Zobowiązania Wykonawcy:</w:t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Zawartotabeli"/>
              <w:bidi w:val="0"/>
              <w:spacing w:lineRule="auto" w:line="276" w:before="0" w:after="28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Zobowiązuję się wykonać wyżej opisany przedmiot zamówienia, zgodnie z zapytaniem ofertowym </w:t>
            </w:r>
            <w:r>
              <w:rPr>
                <w:rFonts w:ascii="Calibri" w:hAnsi="Calibri"/>
                <w:sz w:val="24"/>
                <w:szCs w:val="24"/>
              </w:rPr>
              <w:t>do kwoty …………………………. zł (słownie:  …………………………………………………………... złotych 00/100)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tbl>
            <w:tblPr>
              <w:tblW w:w="9046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35"/>
              <w:gridCol w:w="2085"/>
              <w:gridCol w:w="3826"/>
            </w:tblGrid>
            <w:tr>
              <w:trPr/>
              <w:tc>
                <w:tcPr>
                  <w:tcW w:w="3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Cena nominalna brutto jednego bonu towarowego - zł</w:t>
                  </w:r>
                </w:p>
              </w:tc>
              <w:tc>
                <w:tcPr>
                  <w:tcW w:w="2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Ilość bonów towarowych -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do</w:t>
                  </w:r>
                </w:p>
              </w:tc>
              <w:tc>
                <w:tcPr>
                  <w:tcW w:w="38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Maksymalna łączna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wartość zamówienia - zł brutto, kolumna (1 x 2)</w:t>
                  </w:r>
                </w:p>
              </w:tc>
            </w:tr>
            <w:tr>
              <w:trPr/>
              <w:tc>
                <w:tcPr>
                  <w:tcW w:w="313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>
              <w:trPr/>
              <w:tc>
                <w:tcPr>
                  <w:tcW w:w="313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10,00 zł</w:t>
                  </w:r>
                </w:p>
              </w:tc>
              <w:tc>
                <w:tcPr>
                  <w:tcW w:w="208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Tretekstu"/>
                    <w:bidi w:val="0"/>
                    <w:spacing w:lineRule="auto" w:line="276" w:before="0" w:after="0"/>
                    <w:ind w:left="140" w:right="260" w:hanging="0"/>
                    <w:jc w:val="left"/>
                    <w:rPr>
                      <w:rFonts w:ascii="Calibri" w:hAnsi="Calibri"/>
                      <w:b w:val="false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Calibri" w:hAnsi="Calibri"/>
                      <w:b w:val="false"/>
                      <w:bCs w:val="false"/>
                      <w:sz w:val="24"/>
                      <w:szCs w:val="24"/>
                    </w:rPr>
                    <w:t>..</w:t>
                  </w:r>
                </w:p>
                <w:p>
                  <w:pPr>
                    <w:pStyle w:val="Tretekstu"/>
                    <w:bidi w:val="0"/>
                    <w:spacing w:lineRule="auto" w:line="276" w:before="0" w:after="0"/>
                    <w:ind w:left="140" w:right="260" w:hanging="0"/>
                    <w:jc w:val="left"/>
                    <w:rPr>
                      <w:rFonts w:ascii="Calibri" w:hAnsi="Calibri"/>
                      <w:b w:val="false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false"/>
                      <w:bCs w:val="false"/>
                      <w:sz w:val="24"/>
                      <w:szCs w:val="24"/>
                    </w:rPr>
                    <w:t>(</w:t>
                  </w:r>
                  <w:r>
                    <w:rPr>
                      <w:rFonts w:ascii="Calibri" w:hAnsi="Calibri"/>
                      <w:b w:val="false"/>
                      <w:bCs w:val="false"/>
                      <w:sz w:val="24"/>
                      <w:szCs w:val="24"/>
                    </w:rPr>
                    <w:t>słownie: ………………………………………………………………..</w:t>
                  </w:r>
                  <w:r>
                    <w:rPr>
                      <w:rFonts w:ascii="Calibri" w:hAnsi="Calibri"/>
                      <w:b w:val="false"/>
                      <w:bCs w:val="false"/>
                      <w:sz w:val="24"/>
                      <w:szCs w:val="24"/>
                    </w:rPr>
                    <w:t>) sztuk</w:t>
                  </w:r>
                </w:p>
              </w:tc>
              <w:tc>
                <w:tcPr>
                  <w:tcW w:w="382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Zawartotabeli"/>
                    <w:bidi w:val="0"/>
                    <w:spacing w:lineRule="auto" w:line="276" w:before="0" w:after="0"/>
                    <w:ind w:left="300" w:right="0" w:hanging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……………………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.. zł</w:t>
                  </w:r>
                </w:p>
                <w:p>
                  <w:pPr>
                    <w:pStyle w:val="Zawartotabeli"/>
                    <w:bidi w:val="0"/>
                    <w:spacing w:lineRule="auto" w:line="276" w:before="0" w:after="0"/>
                    <w:ind w:left="300" w:right="0" w:hanging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(słownie:  …………………………………………………………………………………………………………………………... 00/100)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/>
        </w:tc>
      </w:tr>
    </w:tbl>
    <w:p>
      <w:pPr>
        <w:pStyle w:val="Zawartotabeli"/>
        <w:bidi w:val="0"/>
        <w:spacing w:lineRule="auto" w:line="276" w:before="113" w:after="17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Powyższa kwota zawiera wszystkie koszty niezbędne do wykonania zamówienia.</w:t>
      </w:r>
    </w:p>
    <w:p>
      <w:pPr>
        <w:pStyle w:val="Tretekstu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3.</w:t>
      </w:r>
      <w:r>
        <w:rPr>
          <w:rFonts w:ascii="Calibri" w:hAnsi="Calibri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W następujących placówkach handlowych w granicach administracyjnych miasta Dąbrowa Tarnowska będą realizowane bony towarowe </w:t>
      </w:r>
      <w:r>
        <w:rPr>
          <w:rFonts w:ascii="Calibri" w:hAnsi="Calibri"/>
          <w:b w:val="false"/>
          <w:bCs w:val="false"/>
          <w:sz w:val="24"/>
          <w:szCs w:val="24"/>
        </w:rPr>
        <w:t>(talony)</w:t>
      </w:r>
      <w:r>
        <w:rPr>
          <w:rFonts w:ascii="Calibri" w:hAnsi="Calibri"/>
          <w:b w:val="false"/>
          <w:bCs w:val="false"/>
          <w:sz w:val="24"/>
          <w:szCs w:val="24"/>
        </w:rPr>
        <w:t>, o których mowa w ust. 2:</w:t>
      </w:r>
    </w:p>
    <w:tbl>
      <w:tblPr>
        <w:tblW w:w="9196" w:type="dxa"/>
        <w:jc w:val="center"/>
        <w:tblInd w:w="0" w:type="dxa"/>
        <w:tblLayout w:type="fixed"/>
        <w:tblCellMar>
          <w:top w:w="28" w:type="dxa"/>
          <w:left w:w="28" w:type="dxa"/>
          <w:bottom w:w="0" w:type="dxa"/>
          <w:right w:w="0" w:type="dxa"/>
        </w:tblCellMar>
      </w:tblPr>
      <w:tblGrid>
        <w:gridCol w:w="615"/>
        <w:gridCol w:w="4995"/>
        <w:gridCol w:w="3586"/>
      </w:tblGrid>
      <w:tr>
        <w:trPr/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220" w:right="0" w:hanging="0"/>
              <w:jc w:val="lef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Ip,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nazwa placówki handlowej i adres placówki handlowej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dni i godziny otwarcia placówki handlowej (proszę wpisać)</w:t>
            </w:r>
          </w:p>
        </w:tc>
      </w:tr>
      <w:tr>
        <w:trPr>
          <w:trHeight w:val="1644" w:hRule="exac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644" w:hRule="exac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right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644" w:hRule="exact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bottom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bottom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bottom w:w="28" w:type="dxa"/>
              <w:right w:w="28" w:type="dxa"/>
            </w:tcMar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retekstu"/>
        <w:pageBreakBefore w:val="false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Tabela 1</w:t>
      </w:r>
    </w:p>
    <w:p>
      <w:pPr>
        <w:pStyle w:val="Tretekstu"/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</w:rPr>
        <w:t>Wycena najtańszych produktów:</w:t>
      </w:r>
    </w:p>
    <w:tbl>
      <w:tblPr>
        <w:tblW w:w="900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90"/>
        <w:gridCol w:w="4245"/>
        <w:gridCol w:w="1530"/>
        <w:gridCol w:w="2535"/>
      </w:tblGrid>
      <w:tr>
        <w:trPr/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Art. spożywcze i higieniczne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produktu brutto w zł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Producent oferowanego artykułu</w:t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Chleb zwykły 600 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Margaryna do smarowania pieczywa 500g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Masło 200g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Mleko 2% 1 </w:t>
            </w:r>
            <w:r>
              <w:rPr>
                <w:rFonts w:ascii="Calibri" w:hAnsi="Calibri"/>
                <w:sz w:val="22"/>
                <w:szCs w:val="22"/>
              </w:rPr>
              <w:t>litr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Śmietana 18% 400g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Makaron 500 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 żółty 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Olej 11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Mąka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Cukier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Herbata ekspresowa 100 torebek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Płatki kukurydziane 500g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Ryż l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Kasza 400g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Pasztet 100g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Konserwa mięsna 300g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Kurczak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Kości wieprzowe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Mortadela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Kiełbasa zwyczajna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Dżem 300g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Woda mineralna 1,5 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Jabłka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Banany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Ziemniaki 1kg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Marchew 1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Cebula 1kg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Proszek do prania 3 kg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Pasta do zębów 75 ml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Płyn do mycia naczyń 500 ml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Mleczko/płyn do czyszczenia 750 ml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Szampon 500 ml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numPr>
                <w:ilvl w:val="0"/>
                <w:numId w:val="2"/>
              </w:numPr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Mydło 100 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49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ind w:left="26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Tretekstu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>Tabela 2</w:t>
      </w:r>
    </w:p>
    <w:p>
      <w:pPr>
        <w:pStyle w:val="Tretekstu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  <w:t>Ww. ceny zostały ustalone na dzień:</w:t>
        <w:tab/>
        <w:t>…………..……...</w:t>
      </w:r>
    </w:p>
    <w:p>
      <w:pPr>
        <w:pStyle w:val="Tretekstu"/>
        <w:pageBreakBefore w:val="false"/>
        <w:bidi w:val="0"/>
        <w:spacing w:lineRule="auto" w:line="276" w:before="0" w:after="57"/>
        <w:ind w:left="20" w:right="0" w:hanging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Uwagi dotyczące sposobu wypełnienia tabel:</w:t>
      </w:r>
    </w:p>
    <w:p>
      <w:pPr>
        <w:pStyle w:val="Tretekstu"/>
        <w:bidi w:val="0"/>
        <w:spacing w:lineRule="auto" w:line="276" w:before="0" w:after="57"/>
        <w:ind w:left="227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 rubryce - „nazwa placówki i adres placówki handlowej” Wykonawca musi wskazać przynajmniej </w:t>
      </w:r>
      <w:r>
        <w:rPr>
          <w:rFonts w:ascii="Calibri" w:hAnsi="Calibri"/>
          <w:color w:val="000000"/>
          <w:sz w:val="20"/>
          <w:szCs w:val="20"/>
        </w:rPr>
        <w:t>jedną</w:t>
      </w:r>
      <w:r>
        <w:rPr>
          <w:rFonts w:ascii="Calibri" w:hAnsi="Calibri"/>
          <w:color w:val="000000"/>
          <w:sz w:val="20"/>
          <w:szCs w:val="20"/>
        </w:rPr>
        <w:t xml:space="preserve"> placówk</w:t>
      </w:r>
      <w:r>
        <w:rPr>
          <w:rFonts w:ascii="Calibri" w:hAnsi="Calibri"/>
          <w:color w:val="000000"/>
          <w:sz w:val="20"/>
          <w:szCs w:val="20"/>
        </w:rPr>
        <w:t>ę</w:t>
      </w:r>
      <w:r>
        <w:rPr>
          <w:rFonts w:ascii="Calibri" w:hAnsi="Calibri"/>
          <w:color w:val="000000"/>
          <w:sz w:val="20"/>
          <w:szCs w:val="20"/>
        </w:rPr>
        <w:t xml:space="preserve"> handlow</w:t>
      </w:r>
      <w:r>
        <w:rPr>
          <w:rFonts w:ascii="Calibri" w:hAnsi="Calibri"/>
          <w:color w:val="000000"/>
          <w:sz w:val="20"/>
          <w:szCs w:val="20"/>
        </w:rPr>
        <w:t>ą</w:t>
      </w:r>
      <w:r>
        <w:rPr>
          <w:rFonts w:ascii="Calibri" w:hAnsi="Calibri"/>
          <w:color w:val="000000"/>
          <w:sz w:val="20"/>
          <w:szCs w:val="20"/>
        </w:rPr>
        <w:t xml:space="preserve"> w granicach administracyjnych miasta </w:t>
      </w:r>
      <w:r>
        <w:rPr>
          <w:rFonts w:ascii="Calibri" w:hAnsi="Calibri"/>
          <w:color w:val="000000"/>
          <w:sz w:val="20"/>
          <w:szCs w:val="20"/>
        </w:rPr>
        <w:t>Dąbrowa Tarnowska</w:t>
      </w:r>
      <w:r>
        <w:rPr>
          <w:rFonts w:ascii="Calibri" w:hAnsi="Calibri"/>
          <w:color w:val="000000"/>
          <w:sz w:val="20"/>
          <w:szCs w:val="20"/>
        </w:rPr>
        <w:t>, w któr</w:t>
      </w:r>
      <w:r>
        <w:rPr>
          <w:rFonts w:ascii="Calibri" w:hAnsi="Calibri"/>
          <w:color w:val="000000"/>
          <w:sz w:val="20"/>
          <w:szCs w:val="20"/>
        </w:rPr>
        <w:t>ej</w:t>
      </w:r>
      <w:r>
        <w:rPr>
          <w:rFonts w:ascii="Calibri" w:hAnsi="Calibri"/>
          <w:color w:val="000000"/>
          <w:sz w:val="20"/>
          <w:szCs w:val="20"/>
        </w:rPr>
        <w:t xml:space="preserve"> świadczeniobiorcy Zamawiającego będą realizować bony towarowe.</w:t>
      </w:r>
    </w:p>
    <w:p>
      <w:pPr>
        <w:pStyle w:val="Tretekstu"/>
        <w:bidi w:val="0"/>
        <w:spacing w:lineRule="auto" w:line="276" w:before="0" w:after="57"/>
        <w:ind w:left="227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 rubryce „dni i godziny otwarcia placówki handlowej” Wykonawca musi wskazać, że placówki handlowe będą otwarte przynajmniej w dni robocze - od poniedziałku do piątku, </w:t>
      </w:r>
      <w:r>
        <w:rPr>
          <w:rFonts w:ascii="Calibri" w:hAnsi="Calibri"/>
          <w:color w:val="000000"/>
          <w:sz w:val="20"/>
          <w:szCs w:val="20"/>
        </w:rPr>
        <w:t xml:space="preserve">co najmniej </w:t>
      </w:r>
      <w:r>
        <w:rPr>
          <w:rFonts w:ascii="Calibri" w:hAnsi="Calibri"/>
          <w:color w:val="000000"/>
          <w:sz w:val="20"/>
          <w:szCs w:val="20"/>
        </w:rPr>
        <w:t>w godzinach od 8.00 do 16.00 i w soboty (z wyjątkiem dni ustawowo wolnych od pracy). Zamawiający nie uzna kiosku lub straganu za placówkę handlową.</w:t>
      </w:r>
    </w:p>
    <w:p>
      <w:pPr>
        <w:pStyle w:val="Tretekstu"/>
        <w:bidi w:val="0"/>
        <w:spacing w:lineRule="auto" w:line="276" w:before="0" w:after="57"/>
        <w:ind w:left="227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 rubryce - „Cena produktu brutto w zł” </w:t>
      </w:r>
      <w:r>
        <w:rPr>
          <w:rFonts w:ascii="Calibri" w:hAnsi="Calibri"/>
          <w:color w:val="000000"/>
          <w:sz w:val="20"/>
          <w:szCs w:val="20"/>
        </w:rPr>
        <w:t>Wykonawca musi wskazać cenę brutto za wymieniony produkt dostępny w oferowanej placówce na dzień składania oferty.</w:t>
      </w:r>
    </w:p>
    <w:p>
      <w:pPr>
        <w:pStyle w:val="Tretekstu"/>
        <w:bidi w:val="0"/>
        <w:spacing w:lineRule="auto" w:line="276" w:before="0" w:after="57"/>
        <w:ind w:left="227" w:right="0" w:hanging="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 rubryce - „Producent oferowanego artykułu” </w:t>
      </w:r>
      <w:r>
        <w:rPr>
          <w:rFonts w:ascii="Calibri" w:hAnsi="Calibri"/>
          <w:color w:val="000000"/>
          <w:sz w:val="20"/>
          <w:szCs w:val="20"/>
        </w:rPr>
        <w:t>Wykonawca powinien wskazać nazwę producenta / dostawcy oferowanego asortymentu produktu.</w:t>
      </w:r>
    </w:p>
    <w:p>
      <w:pPr>
        <w:pStyle w:val="Tretekstu"/>
        <w:bidi w:val="0"/>
        <w:spacing w:lineRule="auto" w:line="276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caps w:val="false"/>
          <w:smallCaps w:val="false"/>
          <w:sz w:val="24"/>
          <w:szCs w:val="24"/>
        </w:rPr>
        <w:t>5.</w:t>
      </w:r>
      <w:r>
        <w:rPr>
          <w:rFonts w:ascii="Calibri" w:hAnsi="Calibri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Oświadczam, że uzyskałem wszystkie informacje niezbędne do przygotowania oferty.</w:t>
      </w:r>
    </w:p>
    <w:p>
      <w:pPr>
        <w:pStyle w:val="Tretekstu"/>
        <w:bidi w:val="0"/>
        <w:spacing w:lineRule="auto" w:line="276" w:before="0" w:after="58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6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.</w:t>
      </w:r>
      <w:r>
        <w:rPr>
          <w:rFonts w:ascii="Calibri" w:hAnsi="Calibri"/>
          <w:b w:val="false"/>
          <w:bCs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Do oferty dołączam ....................... *</w:t>
      </w:r>
    </w:p>
    <w:p>
      <w:pPr>
        <w:pStyle w:val="Tretekstu"/>
        <w:numPr>
          <w:ilvl w:val="0"/>
          <w:numId w:val="3"/>
        </w:numPr>
        <w:bidi w:val="0"/>
        <w:spacing w:lineRule="auto" w:line="276" w:before="0" w:after="0"/>
        <w:jc w:val="left"/>
        <w:rPr>
          <w:rFonts w:ascii="Calibri" w:hAnsi="Calibri"/>
          <w:caps w:val="false"/>
          <w:smallCaps w:val="false"/>
          <w:color w:val="000000"/>
          <w:sz w:val="22"/>
          <w:szCs w:val="22"/>
        </w:rPr>
      </w:pP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…………………………………</w:t>
      </w: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.</w:t>
      </w:r>
    </w:p>
    <w:p>
      <w:pPr>
        <w:pStyle w:val="Tretekstu"/>
        <w:numPr>
          <w:ilvl w:val="0"/>
          <w:numId w:val="3"/>
        </w:numPr>
        <w:bidi w:val="0"/>
        <w:spacing w:lineRule="auto" w:line="276" w:before="0" w:after="0"/>
        <w:jc w:val="left"/>
        <w:rPr>
          <w:rFonts w:ascii="Calibri" w:hAnsi="Calibri"/>
          <w:caps w:val="false"/>
          <w:smallCaps w:val="false"/>
          <w:color w:val="000000"/>
          <w:sz w:val="22"/>
          <w:szCs w:val="22"/>
        </w:rPr>
      </w:pP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…………………………………</w:t>
      </w: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.</w:t>
      </w:r>
    </w:p>
    <w:p>
      <w:pPr>
        <w:pStyle w:val="Tretekstu"/>
        <w:numPr>
          <w:ilvl w:val="0"/>
          <w:numId w:val="3"/>
        </w:numPr>
        <w:bidi w:val="0"/>
        <w:spacing w:lineRule="auto" w:line="276" w:before="0" w:after="0"/>
        <w:jc w:val="left"/>
        <w:rPr>
          <w:rFonts w:ascii="Calibri" w:hAnsi="Calibri"/>
          <w:caps w:val="false"/>
          <w:smallCaps w:val="false"/>
          <w:color w:val="000000"/>
          <w:sz w:val="22"/>
          <w:szCs w:val="22"/>
        </w:rPr>
      </w:pP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…………………………………</w:t>
      </w: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.</w:t>
      </w:r>
    </w:p>
    <w:p>
      <w:pPr>
        <w:pStyle w:val="Tretekstu"/>
        <w:numPr>
          <w:ilvl w:val="0"/>
          <w:numId w:val="3"/>
        </w:numPr>
        <w:bidi w:val="0"/>
        <w:spacing w:lineRule="auto" w:line="276" w:before="0" w:after="0"/>
        <w:jc w:val="left"/>
        <w:rPr>
          <w:rFonts w:ascii="Calibri" w:hAnsi="Calibri"/>
          <w:caps w:val="false"/>
          <w:smallCaps w:val="false"/>
          <w:color w:val="000000"/>
          <w:sz w:val="22"/>
          <w:szCs w:val="22"/>
        </w:rPr>
      </w:pP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…………………………………</w:t>
      </w: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  <w:t>.</w:t>
      </w:r>
    </w:p>
    <w:p>
      <w:pPr>
        <w:pStyle w:val="Tretekstu"/>
        <w:bidi w:val="0"/>
        <w:spacing w:lineRule="auto" w:line="276" w:before="0" w:after="0"/>
        <w:jc w:val="left"/>
        <w:rPr>
          <w:rFonts w:ascii="Calibri" w:hAnsi="Calibri"/>
          <w:caps w:val="false"/>
          <w:smallCaps w:val="false"/>
          <w:color w:val="000000"/>
          <w:sz w:val="22"/>
          <w:szCs w:val="22"/>
        </w:rPr>
      </w:pPr>
      <w:r>
        <w:rPr>
          <w:rFonts w:ascii="Calibri" w:hAnsi="Calibri"/>
          <w:caps w:val="false"/>
          <w:smallCaps w:val="false"/>
          <w:color w:val="000000"/>
          <w:sz w:val="22"/>
          <w:szCs w:val="22"/>
        </w:rPr>
      </w:r>
    </w:p>
    <w:p>
      <w:pPr>
        <w:pStyle w:val="Tretekstu"/>
        <w:bidi w:val="0"/>
        <w:spacing w:lineRule="auto" w:line="276" w:before="0" w:after="0"/>
        <w:ind w:left="2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pStyle w:val="Tretekstu"/>
        <w:bidi w:val="0"/>
        <w:spacing w:lineRule="auto" w:line="276" w:before="0" w:after="0"/>
        <w:ind w:left="2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276" w:before="0" w:after="0"/>
        <w:ind w:left="2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276" w:before="0" w:after="0"/>
        <w:ind w:left="2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276" w:before="0" w:after="0"/>
        <w:ind w:left="2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276" w:before="0" w:after="0"/>
        <w:ind w:left="4989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..…..</w:t>
      </w:r>
    </w:p>
    <w:p>
      <w:pPr>
        <w:pStyle w:val="Tretekstu"/>
        <w:bidi w:val="0"/>
        <w:spacing w:lineRule="auto" w:line="276" w:before="0" w:after="0"/>
        <w:ind w:left="3912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(podpis upoważnionego przedstawiciela Wykonawcy)</w:t>
      </w:r>
    </w:p>
    <w:p>
      <w:pPr>
        <w:pStyle w:val="Tretekstu"/>
        <w:bidi w:val="0"/>
        <w:spacing w:lineRule="auto" w:line="276" w:before="0" w:after="14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Znakinumeracji">
    <w:name w:val="Znaki numeracji"/>
    <w:qFormat/>
    <w:rPr>
      <w:rFonts w:ascii="Times New Roman" w:hAnsi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7">
    <w:name w:val="WW8Num7"/>
    <w:qFormat/>
  </w:style>
  <w:style w:type="numbering" w:styleId="WW8Num9">
    <w:name w:val="WW8Num9"/>
    <w:qFormat/>
  </w:style>
  <w:style w:type="numbering" w:styleId="WW8Num4">
    <w:name w:val="WW8Num4"/>
    <w:qFormat/>
  </w:style>
  <w:style w:type="numbering" w:styleId="WW8Num16">
    <w:name w:val="WW8Num16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514</TotalTime>
  <Application>LibreOffice/7.1.2.2$Windows_X86_64 LibreOffice_project/8a45595d069ef5570103caea1b71cc9d82b2aae4</Application>
  <AppVersion>15.0000</AppVersion>
  <Pages>3</Pages>
  <Words>501</Words>
  <Characters>2879</Characters>
  <CharactersWithSpaces>3273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2019-05-10T07:56:45Z</dcterms:created>
  <dc:creator/>
  <dc:description/>
  <dc:language>pl-PL</dc:language>
  <cp:lastModifiedBy/>
  <cp:lastPrinted>2021-06-18T13:57:23Z</cp:lastPrinted>
  <dcterms:modified xsi:type="dcterms:W3CDTF">2021-06-18T14:54:45Z</dcterms:modified>
  <cp:revision>69</cp:revision>
  <dc:subject/>
  <dc:title/>
</cp:coreProperties>
</file>